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4" w:rsidRDefault="00761C94" w:rsidP="00761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864"/>
        <w:gridCol w:w="797"/>
        <w:gridCol w:w="575"/>
      </w:tblGrid>
      <w:tr w:rsidR="001A0648" w:rsidTr="005343C7">
        <w:tc>
          <w:tcPr>
            <w:tcW w:w="7344" w:type="dxa"/>
            <w:gridSpan w:val="4"/>
          </w:tcPr>
          <w:p w:rsidR="001A0648" w:rsidRPr="001A0648" w:rsidRDefault="001A0648" w:rsidP="001A0648">
            <w:pPr>
              <w:jc w:val="center"/>
              <w:rPr>
                <w:b/>
                <w:bCs/>
                <w:sz w:val="36"/>
                <w:szCs w:val="36"/>
              </w:rPr>
            </w:pPr>
            <w:r w:rsidRPr="001A0648">
              <w:rPr>
                <w:b/>
                <w:bCs/>
                <w:sz w:val="36"/>
                <w:szCs w:val="36"/>
              </w:rPr>
              <w:t>Peer Study Rubric</w:t>
            </w:r>
          </w:p>
        </w:tc>
      </w:tr>
      <w:tr w:rsidR="00222410" w:rsidRPr="001A0648" w:rsidTr="001A0648">
        <w:tc>
          <w:tcPr>
            <w:tcW w:w="1018" w:type="dxa"/>
            <w:shd w:val="clear" w:color="auto" w:fill="C4BC96" w:themeFill="background2" w:themeFillShade="BF"/>
          </w:tcPr>
          <w:p w:rsidR="00222410" w:rsidRPr="001A0648" w:rsidRDefault="00222410" w:rsidP="00761C94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940" w:type="dxa"/>
            <w:shd w:val="clear" w:color="auto" w:fill="C4BC96" w:themeFill="background2" w:themeFillShade="BF"/>
          </w:tcPr>
          <w:p w:rsidR="00222410" w:rsidRPr="001A0648" w:rsidRDefault="00222410" w:rsidP="00761C94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>Explanation/Expectations</w:t>
            </w:r>
          </w:p>
        </w:tc>
        <w:tc>
          <w:tcPr>
            <w:tcW w:w="1386" w:type="dxa"/>
            <w:gridSpan w:val="2"/>
            <w:shd w:val="clear" w:color="auto" w:fill="C4BC96" w:themeFill="background2" w:themeFillShade="BF"/>
          </w:tcPr>
          <w:p w:rsidR="00222410" w:rsidRPr="001A0648" w:rsidRDefault="00222410" w:rsidP="00761C94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 xml:space="preserve">Points </w:t>
            </w:r>
          </w:p>
        </w:tc>
      </w:tr>
      <w:tr w:rsidR="00D93E07" w:rsidTr="001A0648">
        <w:tc>
          <w:tcPr>
            <w:tcW w:w="1018" w:type="dxa"/>
            <w:vMerge w:val="restart"/>
            <w:textDirection w:val="btLr"/>
          </w:tcPr>
          <w:p w:rsidR="00D93E07" w:rsidRDefault="00D93E07" w:rsidP="00CB533D">
            <w:pPr>
              <w:ind w:left="113" w:right="113"/>
              <w:jc w:val="center"/>
            </w:pPr>
            <w:r>
              <w:rPr>
                <w:b/>
              </w:rPr>
              <w:t>8</w:t>
            </w:r>
            <w:r w:rsidRPr="00877EA4">
              <w:rPr>
                <w:b/>
              </w:rPr>
              <w:t xml:space="preserve"> </w:t>
            </w:r>
            <w:r>
              <w:rPr>
                <w:b/>
              </w:rPr>
              <w:t>Reflective E</w:t>
            </w:r>
            <w:r w:rsidRPr="00877EA4">
              <w:rPr>
                <w:b/>
              </w:rPr>
              <w:t>ntries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D93E07" w:rsidRDefault="00D93E07" w:rsidP="00222410">
            <w:pPr>
              <w:pStyle w:val="ListParagraph"/>
              <w:numPr>
                <w:ilvl w:val="0"/>
                <w:numId w:val="7"/>
              </w:numPr>
            </w:pPr>
            <w:r>
              <w:t>2 Entries per week</w:t>
            </w:r>
          </w:p>
          <w:p w:rsidR="00D93E07" w:rsidRDefault="00D93E07" w:rsidP="00D93E07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must notice and record at least </w:t>
            </w:r>
            <w:proofErr w:type="gramStart"/>
            <w:r>
              <w:t>8</w:t>
            </w:r>
            <w:proofErr w:type="gramEnd"/>
            <w:r>
              <w:t xml:space="preserve"> actions or events.  (The action may be done multiple times)  </w:t>
            </w:r>
          </w:p>
          <w:p w:rsidR="00D93E07" w:rsidRDefault="00D93E07" w:rsidP="00D93E07">
            <w:pPr>
              <w:pStyle w:val="ListParagraph"/>
              <w:numPr>
                <w:ilvl w:val="0"/>
                <w:numId w:val="6"/>
              </w:numPr>
            </w:pPr>
            <w:r>
              <w:t>Each entry must contain the following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D93E07" w:rsidRDefault="00D93E07" w:rsidP="001A0648">
            <w:pPr>
              <w:jc w:val="right"/>
            </w:pPr>
          </w:p>
        </w:tc>
        <w:tc>
          <w:tcPr>
            <w:tcW w:w="576" w:type="dxa"/>
            <w:vMerge w:val="restart"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56</w:t>
            </w:r>
          </w:p>
        </w:tc>
      </w:tr>
      <w:tr w:rsidR="00D93E07" w:rsidTr="001A0648">
        <w:tc>
          <w:tcPr>
            <w:tcW w:w="1018" w:type="dxa"/>
            <w:vMerge/>
          </w:tcPr>
          <w:p w:rsidR="00D93E07" w:rsidRDefault="00D93E07" w:rsidP="00761C94"/>
        </w:tc>
        <w:tc>
          <w:tcPr>
            <w:tcW w:w="4940" w:type="dxa"/>
          </w:tcPr>
          <w:p w:rsidR="00D93E07" w:rsidRDefault="00D93E07" w:rsidP="00D93E07">
            <w:pPr>
              <w:pStyle w:val="ListParagraph"/>
              <w:numPr>
                <w:ilvl w:val="0"/>
                <w:numId w:val="8"/>
              </w:numPr>
            </w:pPr>
            <w:r>
              <w:t>Date of the action or event</w:t>
            </w:r>
          </w:p>
        </w:tc>
        <w:tc>
          <w:tcPr>
            <w:tcW w:w="810" w:type="dxa"/>
            <w:vAlign w:val="center"/>
          </w:tcPr>
          <w:p w:rsidR="00D93E07" w:rsidRDefault="00D93E07" w:rsidP="001A0648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</w:p>
        </w:tc>
      </w:tr>
      <w:tr w:rsidR="00D93E07" w:rsidTr="001A0648">
        <w:tc>
          <w:tcPr>
            <w:tcW w:w="1018" w:type="dxa"/>
            <w:vMerge/>
          </w:tcPr>
          <w:p w:rsidR="00D93E07" w:rsidRDefault="00D93E07" w:rsidP="00761C94"/>
        </w:tc>
        <w:tc>
          <w:tcPr>
            <w:tcW w:w="4940" w:type="dxa"/>
          </w:tcPr>
          <w:p w:rsidR="00D93E07" w:rsidRDefault="00D93E07" w:rsidP="00D93E07">
            <w:pPr>
              <w:pStyle w:val="ListParagraph"/>
              <w:numPr>
                <w:ilvl w:val="0"/>
                <w:numId w:val="8"/>
              </w:numPr>
            </w:pPr>
            <w:r>
              <w:t>Entry is numbered 1-8</w:t>
            </w:r>
          </w:p>
        </w:tc>
        <w:tc>
          <w:tcPr>
            <w:tcW w:w="810" w:type="dxa"/>
            <w:vAlign w:val="center"/>
          </w:tcPr>
          <w:p w:rsidR="00D93E07" w:rsidRDefault="00D93E07" w:rsidP="001A0648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</w:p>
        </w:tc>
      </w:tr>
      <w:tr w:rsidR="00D93E07" w:rsidTr="001A0648">
        <w:tc>
          <w:tcPr>
            <w:tcW w:w="1018" w:type="dxa"/>
            <w:vMerge/>
          </w:tcPr>
          <w:p w:rsidR="00D93E07" w:rsidRDefault="00D93E07" w:rsidP="00761C94"/>
        </w:tc>
        <w:tc>
          <w:tcPr>
            <w:tcW w:w="4940" w:type="dxa"/>
          </w:tcPr>
          <w:p w:rsidR="00D93E07" w:rsidRDefault="00D93E07" w:rsidP="00D93E07">
            <w:pPr>
              <w:pStyle w:val="ListParagraph"/>
              <w:numPr>
                <w:ilvl w:val="0"/>
                <w:numId w:val="8"/>
              </w:numPr>
            </w:pPr>
            <w:r>
              <w:t>Description of the action</w:t>
            </w:r>
          </w:p>
        </w:tc>
        <w:tc>
          <w:tcPr>
            <w:tcW w:w="810" w:type="dxa"/>
            <w:vAlign w:val="center"/>
          </w:tcPr>
          <w:p w:rsidR="00D93E07" w:rsidRDefault="00D93E07" w:rsidP="001A0648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</w:p>
        </w:tc>
      </w:tr>
      <w:tr w:rsidR="00D93E07" w:rsidTr="001A0648">
        <w:tc>
          <w:tcPr>
            <w:tcW w:w="1018" w:type="dxa"/>
            <w:vMerge/>
          </w:tcPr>
          <w:p w:rsidR="00D93E07" w:rsidRDefault="00D93E07" w:rsidP="00761C94"/>
        </w:tc>
        <w:tc>
          <w:tcPr>
            <w:tcW w:w="4940" w:type="dxa"/>
          </w:tcPr>
          <w:p w:rsidR="00D93E07" w:rsidRDefault="00996F2D" w:rsidP="00D93E07">
            <w:pPr>
              <w:pStyle w:val="ListParagraph"/>
              <w:numPr>
                <w:ilvl w:val="0"/>
                <w:numId w:val="8"/>
              </w:numPr>
            </w:pPr>
            <w:r>
              <w:t>Hadith or Ayah related to the action, there must be a clearly connected explanation here (Hadith/Ayah can be repeated for different entries)</w:t>
            </w:r>
          </w:p>
        </w:tc>
        <w:tc>
          <w:tcPr>
            <w:tcW w:w="810" w:type="dxa"/>
            <w:vAlign w:val="center"/>
          </w:tcPr>
          <w:p w:rsidR="00D93E07" w:rsidRDefault="00D93E07" w:rsidP="001A0648">
            <w:pPr>
              <w:jc w:val="right"/>
            </w:pPr>
            <w:r>
              <w:t>16</w:t>
            </w:r>
          </w:p>
        </w:tc>
        <w:tc>
          <w:tcPr>
            <w:tcW w:w="576" w:type="dxa"/>
            <w:vMerge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</w:p>
        </w:tc>
      </w:tr>
      <w:tr w:rsidR="00D93E07" w:rsidTr="001A0648">
        <w:tc>
          <w:tcPr>
            <w:tcW w:w="1018" w:type="dxa"/>
            <w:vMerge/>
          </w:tcPr>
          <w:p w:rsidR="00D93E07" w:rsidRDefault="00D93E07" w:rsidP="00761C94"/>
        </w:tc>
        <w:tc>
          <w:tcPr>
            <w:tcW w:w="4940" w:type="dxa"/>
          </w:tcPr>
          <w:p w:rsidR="00D93E07" w:rsidRPr="00222410" w:rsidRDefault="00996F2D" w:rsidP="00D93E07">
            <w:pPr>
              <w:pStyle w:val="ListParagraph"/>
              <w:numPr>
                <w:ilvl w:val="0"/>
                <w:numId w:val="8"/>
              </w:numPr>
            </w:pPr>
            <w:r w:rsidRPr="00222410">
              <w:t>Explanation as to why this action was noteworthy, noble or moral.  What can you learn from it?</w:t>
            </w:r>
          </w:p>
        </w:tc>
        <w:tc>
          <w:tcPr>
            <w:tcW w:w="810" w:type="dxa"/>
            <w:vAlign w:val="center"/>
          </w:tcPr>
          <w:p w:rsidR="00D93E07" w:rsidRDefault="00D93E07" w:rsidP="001A0648">
            <w:pPr>
              <w:jc w:val="right"/>
            </w:pPr>
            <w:r>
              <w:t>16</w:t>
            </w:r>
          </w:p>
        </w:tc>
        <w:tc>
          <w:tcPr>
            <w:tcW w:w="576" w:type="dxa"/>
            <w:vMerge/>
            <w:vAlign w:val="center"/>
          </w:tcPr>
          <w:p w:rsidR="00D93E07" w:rsidRPr="001A0648" w:rsidRDefault="00D93E07" w:rsidP="001A0648">
            <w:pPr>
              <w:jc w:val="right"/>
              <w:rPr>
                <w:b/>
                <w:bCs/>
              </w:rPr>
            </w:pPr>
          </w:p>
        </w:tc>
      </w:tr>
      <w:tr w:rsidR="00753790" w:rsidTr="001A0648">
        <w:trPr>
          <w:cantSplit/>
          <w:trHeight w:val="431"/>
        </w:trPr>
        <w:tc>
          <w:tcPr>
            <w:tcW w:w="1018" w:type="dxa"/>
            <w:vMerge w:val="restart"/>
            <w:shd w:val="clear" w:color="auto" w:fill="C4BC96" w:themeFill="background2" w:themeFillShade="BF"/>
            <w:textDirection w:val="btLr"/>
          </w:tcPr>
          <w:p w:rsidR="00753790" w:rsidRDefault="00753790" w:rsidP="00CB533D">
            <w:pPr>
              <w:ind w:left="113" w:right="113"/>
              <w:jc w:val="center"/>
            </w:pPr>
            <w:r w:rsidRPr="00877EA4">
              <w:rPr>
                <w:b/>
              </w:rPr>
              <w:t xml:space="preserve">Illustration </w:t>
            </w:r>
            <w:r>
              <w:rPr>
                <w:b/>
              </w:rPr>
              <w:t>Organization and N</w:t>
            </w:r>
            <w:r w:rsidRPr="00877EA4">
              <w:rPr>
                <w:b/>
              </w:rPr>
              <w:t>eatness</w:t>
            </w:r>
          </w:p>
        </w:tc>
        <w:tc>
          <w:tcPr>
            <w:tcW w:w="4940" w:type="dxa"/>
            <w:shd w:val="clear" w:color="auto" w:fill="C4BC96" w:themeFill="background2" w:themeFillShade="BF"/>
          </w:tcPr>
          <w:p w:rsidR="00753790" w:rsidRPr="00222410" w:rsidRDefault="00753790" w:rsidP="00761C94">
            <w:r>
              <w:t>The journal is neat and the handwriting is legible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753790" w:rsidRDefault="00753790" w:rsidP="001A0648">
            <w:pPr>
              <w:jc w:val="right"/>
            </w:pPr>
            <w:r>
              <w:t>3</w:t>
            </w:r>
          </w:p>
        </w:tc>
        <w:tc>
          <w:tcPr>
            <w:tcW w:w="576" w:type="dxa"/>
            <w:vMerge w:val="restart"/>
            <w:shd w:val="clear" w:color="auto" w:fill="C4BC96" w:themeFill="background2" w:themeFillShade="BF"/>
            <w:vAlign w:val="center"/>
          </w:tcPr>
          <w:p w:rsidR="00753790" w:rsidRPr="001A0648" w:rsidRDefault="00753790" w:rsidP="001A0648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14</w:t>
            </w:r>
          </w:p>
        </w:tc>
      </w:tr>
      <w:tr w:rsidR="00753790" w:rsidTr="001A0648">
        <w:tc>
          <w:tcPr>
            <w:tcW w:w="1018" w:type="dxa"/>
            <w:vMerge/>
            <w:shd w:val="clear" w:color="auto" w:fill="C4BC96" w:themeFill="background2" w:themeFillShade="BF"/>
          </w:tcPr>
          <w:p w:rsidR="00753790" w:rsidRDefault="00753790" w:rsidP="00761C94"/>
        </w:tc>
        <w:tc>
          <w:tcPr>
            <w:tcW w:w="4940" w:type="dxa"/>
            <w:shd w:val="clear" w:color="auto" w:fill="C4BC96" w:themeFill="background2" w:themeFillShade="BF"/>
          </w:tcPr>
          <w:p w:rsidR="00753790" w:rsidRPr="00222410" w:rsidRDefault="00753790" w:rsidP="00761C94">
            <w:r>
              <w:t>Writing conventions learned in units 1 and 2 are applied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753790" w:rsidRDefault="00753790" w:rsidP="001A0648">
            <w:pPr>
              <w:jc w:val="right"/>
            </w:pPr>
            <w:r>
              <w:t>7</w:t>
            </w:r>
          </w:p>
        </w:tc>
        <w:tc>
          <w:tcPr>
            <w:tcW w:w="576" w:type="dxa"/>
            <w:vMerge/>
            <w:shd w:val="clear" w:color="auto" w:fill="C4BC96" w:themeFill="background2" w:themeFillShade="BF"/>
            <w:vAlign w:val="center"/>
          </w:tcPr>
          <w:p w:rsidR="00753790" w:rsidRPr="001A0648" w:rsidRDefault="00753790" w:rsidP="001A0648">
            <w:pPr>
              <w:jc w:val="right"/>
              <w:rPr>
                <w:b/>
                <w:bCs/>
              </w:rPr>
            </w:pPr>
          </w:p>
        </w:tc>
      </w:tr>
      <w:tr w:rsidR="00753790" w:rsidTr="001A0648">
        <w:trPr>
          <w:trHeight w:val="593"/>
        </w:trPr>
        <w:tc>
          <w:tcPr>
            <w:tcW w:w="1018" w:type="dxa"/>
            <w:vMerge/>
            <w:shd w:val="clear" w:color="auto" w:fill="C4BC96" w:themeFill="background2" w:themeFillShade="BF"/>
          </w:tcPr>
          <w:p w:rsidR="00753790" w:rsidRDefault="00753790" w:rsidP="00761C94"/>
        </w:tc>
        <w:tc>
          <w:tcPr>
            <w:tcW w:w="4940" w:type="dxa"/>
            <w:shd w:val="clear" w:color="auto" w:fill="C4BC96" w:themeFill="background2" w:themeFillShade="BF"/>
          </w:tcPr>
          <w:p w:rsidR="00753790" w:rsidRDefault="00753790" w:rsidP="00222410">
            <w:r>
              <w:t xml:space="preserve">The cover page of the journal is illustrated 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753790" w:rsidRDefault="00753790" w:rsidP="001A0648">
            <w:pPr>
              <w:jc w:val="right"/>
            </w:pPr>
            <w:r>
              <w:t>4</w:t>
            </w:r>
          </w:p>
        </w:tc>
        <w:tc>
          <w:tcPr>
            <w:tcW w:w="576" w:type="dxa"/>
            <w:vMerge/>
            <w:shd w:val="clear" w:color="auto" w:fill="C4BC96" w:themeFill="background2" w:themeFillShade="BF"/>
            <w:vAlign w:val="center"/>
          </w:tcPr>
          <w:p w:rsidR="00753790" w:rsidRPr="001A0648" w:rsidRDefault="00753790" w:rsidP="001A0648">
            <w:pPr>
              <w:jc w:val="right"/>
              <w:rPr>
                <w:b/>
                <w:bCs/>
              </w:rPr>
            </w:pPr>
          </w:p>
        </w:tc>
      </w:tr>
      <w:tr w:rsidR="00753790" w:rsidTr="001A0648">
        <w:trPr>
          <w:cantSplit/>
          <w:trHeight w:val="1134"/>
        </w:trPr>
        <w:tc>
          <w:tcPr>
            <w:tcW w:w="1018" w:type="dxa"/>
            <w:vMerge w:val="restart"/>
            <w:textDirection w:val="btLr"/>
          </w:tcPr>
          <w:p w:rsidR="00753790" w:rsidRPr="00D93E07" w:rsidRDefault="00753790" w:rsidP="00D93E07">
            <w:pPr>
              <w:ind w:left="113" w:right="113"/>
              <w:jc w:val="center"/>
              <w:rPr>
                <w:b/>
                <w:bCs/>
              </w:rPr>
            </w:pPr>
            <w:r w:rsidRPr="00D93E07">
              <w:rPr>
                <w:b/>
                <w:bCs/>
              </w:rPr>
              <w:t>Presentation</w:t>
            </w:r>
          </w:p>
        </w:tc>
        <w:tc>
          <w:tcPr>
            <w:tcW w:w="4940" w:type="dxa"/>
          </w:tcPr>
          <w:p w:rsidR="00996F2D" w:rsidRPr="00996F2D" w:rsidRDefault="00996F2D" w:rsidP="00DA5259">
            <w:pPr>
              <w:pStyle w:val="ListParagraph"/>
              <w:ind w:left="0"/>
              <w:rPr>
                <w:b/>
                <w:bCs/>
              </w:rPr>
            </w:pPr>
            <w:r w:rsidRPr="00996F2D">
              <w:rPr>
                <w:b/>
                <w:bCs/>
              </w:rPr>
              <w:t>PowerPoint, Prezi or Google Slides</w:t>
            </w:r>
          </w:p>
          <w:p w:rsidR="00753790" w:rsidRDefault="00753790" w:rsidP="00DA5259">
            <w:pPr>
              <w:pStyle w:val="ListParagraph"/>
              <w:ind w:left="0"/>
            </w:pPr>
            <w:r>
              <w:t>6 Slides</w:t>
            </w:r>
          </w:p>
          <w:p w:rsidR="00753790" w:rsidRDefault="00753790" w:rsidP="00753790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Slide 1:Title (2 </w:t>
            </w:r>
            <w:proofErr w:type="spellStart"/>
            <w:r>
              <w:t>pt</w:t>
            </w:r>
            <w:proofErr w:type="spellEnd"/>
            <w:r>
              <w:t>)</w:t>
            </w:r>
          </w:p>
          <w:p w:rsidR="00753790" w:rsidRDefault="00753790" w:rsidP="00753790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>Slide 2 through 5: Briefly introduce 4  action</w:t>
            </w:r>
            <w:r w:rsidR="00996F2D">
              <w:t>s</w:t>
            </w:r>
            <w:r>
              <w:t>/event</w:t>
            </w:r>
            <w:r w:rsidR="00996F2D">
              <w:t>s</w:t>
            </w:r>
            <w:r>
              <w:t xml:space="preserve"> with a related hadith/ayah on a slide (4 </w:t>
            </w:r>
            <w:proofErr w:type="spellStart"/>
            <w:r>
              <w:t>pt</w:t>
            </w:r>
            <w:proofErr w:type="spellEnd"/>
            <w:r>
              <w:t>/slide)</w:t>
            </w:r>
          </w:p>
          <w:p w:rsidR="00753790" w:rsidRDefault="00753790" w:rsidP="00753790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Slide 6: Reveal the person’s identity (2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810" w:type="dxa"/>
            <w:vAlign w:val="center"/>
          </w:tcPr>
          <w:p w:rsidR="00753790" w:rsidRDefault="00753790" w:rsidP="001A0648">
            <w:pPr>
              <w:jc w:val="right"/>
            </w:pPr>
            <w:r>
              <w:t>20</w:t>
            </w:r>
          </w:p>
        </w:tc>
        <w:tc>
          <w:tcPr>
            <w:tcW w:w="576" w:type="dxa"/>
            <w:vMerge w:val="restart"/>
            <w:vAlign w:val="center"/>
          </w:tcPr>
          <w:p w:rsidR="00753790" w:rsidRPr="001A0648" w:rsidRDefault="00753790" w:rsidP="001A0648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30</w:t>
            </w:r>
          </w:p>
        </w:tc>
      </w:tr>
      <w:tr w:rsidR="00753790" w:rsidTr="001A0648">
        <w:tc>
          <w:tcPr>
            <w:tcW w:w="1018" w:type="dxa"/>
            <w:vMerge/>
          </w:tcPr>
          <w:p w:rsidR="00753790" w:rsidRDefault="00753790" w:rsidP="00761C94"/>
        </w:tc>
        <w:tc>
          <w:tcPr>
            <w:tcW w:w="4940" w:type="dxa"/>
          </w:tcPr>
          <w:p w:rsidR="00753790" w:rsidRDefault="00753790" w:rsidP="00CB69CB">
            <w:r>
              <w:t>Writing Conventions are applied</w:t>
            </w:r>
          </w:p>
        </w:tc>
        <w:tc>
          <w:tcPr>
            <w:tcW w:w="810" w:type="dxa"/>
            <w:vAlign w:val="center"/>
          </w:tcPr>
          <w:p w:rsidR="00753790" w:rsidRDefault="00753790" w:rsidP="001A0648">
            <w:pPr>
              <w:jc w:val="right"/>
            </w:pPr>
            <w:r>
              <w:t>5</w:t>
            </w:r>
          </w:p>
        </w:tc>
        <w:tc>
          <w:tcPr>
            <w:tcW w:w="576" w:type="dxa"/>
            <w:vMerge/>
          </w:tcPr>
          <w:p w:rsidR="00753790" w:rsidRDefault="00753790" w:rsidP="00761C94"/>
        </w:tc>
      </w:tr>
      <w:tr w:rsidR="00753790" w:rsidTr="001A0648">
        <w:tc>
          <w:tcPr>
            <w:tcW w:w="1018" w:type="dxa"/>
            <w:vMerge/>
          </w:tcPr>
          <w:p w:rsidR="00753790" w:rsidRDefault="00753790" w:rsidP="00761C94"/>
        </w:tc>
        <w:tc>
          <w:tcPr>
            <w:tcW w:w="4940" w:type="dxa"/>
          </w:tcPr>
          <w:p w:rsidR="00753790" w:rsidRDefault="00753790" w:rsidP="00DA5259">
            <w:r>
              <w:t>Background is simple enough for the text to be visible and legible &amp; creativity is apparent</w:t>
            </w:r>
          </w:p>
          <w:p w:rsidR="00753790" w:rsidRDefault="00753790" w:rsidP="00CB69CB"/>
        </w:tc>
        <w:tc>
          <w:tcPr>
            <w:tcW w:w="810" w:type="dxa"/>
            <w:vAlign w:val="center"/>
          </w:tcPr>
          <w:p w:rsidR="00753790" w:rsidRDefault="00753790" w:rsidP="001A0648">
            <w:pPr>
              <w:jc w:val="right"/>
            </w:pPr>
            <w:r>
              <w:t>5</w:t>
            </w:r>
          </w:p>
        </w:tc>
        <w:tc>
          <w:tcPr>
            <w:tcW w:w="576" w:type="dxa"/>
            <w:vMerge/>
          </w:tcPr>
          <w:p w:rsidR="00753790" w:rsidRDefault="00753790" w:rsidP="00761C94"/>
        </w:tc>
      </w:tr>
      <w:tr w:rsidR="001A0648" w:rsidRPr="001A0648" w:rsidTr="001A0648">
        <w:tc>
          <w:tcPr>
            <w:tcW w:w="1018" w:type="dxa"/>
          </w:tcPr>
          <w:p w:rsidR="001A0648" w:rsidRPr="001A0648" w:rsidRDefault="001A0648" w:rsidP="001A0648">
            <w:pPr>
              <w:jc w:val="right"/>
              <w:rPr>
                <w:b/>
                <w:bCs/>
              </w:rPr>
            </w:pPr>
          </w:p>
        </w:tc>
        <w:tc>
          <w:tcPr>
            <w:tcW w:w="4940" w:type="dxa"/>
          </w:tcPr>
          <w:p w:rsidR="001A0648" w:rsidRPr="001A0648" w:rsidRDefault="001A0648" w:rsidP="001A0648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Total</w:t>
            </w:r>
          </w:p>
        </w:tc>
        <w:tc>
          <w:tcPr>
            <w:tcW w:w="810" w:type="dxa"/>
            <w:vAlign w:val="center"/>
          </w:tcPr>
          <w:p w:rsidR="001A0648" w:rsidRPr="001A0648" w:rsidRDefault="001A0648" w:rsidP="001A0648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</w:tcPr>
          <w:p w:rsidR="001A0648" w:rsidRPr="001A0648" w:rsidRDefault="001A0648" w:rsidP="001A0648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100</w:t>
            </w:r>
          </w:p>
        </w:tc>
      </w:tr>
    </w:tbl>
    <w:p w:rsidR="009D3666" w:rsidRDefault="009D3666" w:rsidP="00761C94">
      <w:pPr>
        <w:ind w:firstLine="720"/>
      </w:pPr>
    </w:p>
    <w:p w:rsidR="00CB0F5D" w:rsidRDefault="00CB0F5D" w:rsidP="00761C94">
      <w:pPr>
        <w:ind w:firstLine="720"/>
      </w:pPr>
    </w:p>
    <w:p w:rsidR="00CB0F5D" w:rsidRDefault="00CB0F5D" w:rsidP="00761C94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4864"/>
        <w:gridCol w:w="797"/>
        <w:gridCol w:w="575"/>
      </w:tblGrid>
      <w:tr w:rsidR="00613601" w:rsidTr="0079695B">
        <w:tc>
          <w:tcPr>
            <w:tcW w:w="7344" w:type="dxa"/>
            <w:gridSpan w:val="4"/>
          </w:tcPr>
          <w:p w:rsidR="00613601" w:rsidRPr="001A0648" w:rsidRDefault="00613601" w:rsidP="0079695B">
            <w:pPr>
              <w:jc w:val="center"/>
              <w:rPr>
                <w:b/>
                <w:bCs/>
                <w:sz w:val="36"/>
                <w:szCs w:val="36"/>
              </w:rPr>
            </w:pPr>
            <w:r w:rsidRPr="001A0648">
              <w:rPr>
                <w:b/>
                <w:bCs/>
                <w:sz w:val="36"/>
                <w:szCs w:val="36"/>
              </w:rPr>
              <w:t>Peer Study Rubric</w:t>
            </w:r>
          </w:p>
        </w:tc>
      </w:tr>
      <w:tr w:rsidR="00613601" w:rsidRPr="001A0648" w:rsidTr="0079695B">
        <w:tc>
          <w:tcPr>
            <w:tcW w:w="1018" w:type="dxa"/>
            <w:shd w:val="clear" w:color="auto" w:fill="C4BC96" w:themeFill="background2" w:themeFillShade="BF"/>
          </w:tcPr>
          <w:p w:rsidR="00613601" w:rsidRPr="001A0648" w:rsidRDefault="00613601" w:rsidP="0079695B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940" w:type="dxa"/>
            <w:shd w:val="clear" w:color="auto" w:fill="C4BC96" w:themeFill="background2" w:themeFillShade="BF"/>
          </w:tcPr>
          <w:p w:rsidR="00613601" w:rsidRPr="001A0648" w:rsidRDefault="00613601" w:rsidP="0079695B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>Explanation/Expectations</w:t>
            </w:r>
          </w:p>
        </w:tc>
        <w:tc>
          <w:tcPr>
            <w:tcW w:w="1386" w:type="dxa"/>
            <w:gridSpan w:val="2"/>
            <w:shd w:val="clear" w:color="auto" w:fill="C4BC96" w:themeFill="background2" w:themeFillShade="BF"/>
          </w:tcPr>
          <w:p w:rsidR="00613601" w:rsidRPr="001A0648" w:rsidRDefault="00613601" w:rsidP="0079695B">
            <w:pPr>
              <w:rPr>
                <w:b/>
                <w:bCs/>
                <w:sz w:val="24"/>
                <w:szCs w:val="24"/>
              </w:rPr>
            </w:pPr>
            <w:r w:rsidRPr="001A0648">
              <w:rPr>
                <w:b/>
                <w:bCs/>
                <w:sz w:val="24"/>
                <w:szCs w:val="24"/>
              </w:rPr>
              <w:t xml:space="preserve">Points </w:t>
            </w:r>
          </w:p>
        </w:tc>
      </w:tr>
      <w:tr w:rsidR="00613601" w:rsidTr="0079695B">
        <w:tc>
          <w:tcPr>
            <w:tcW w:w="1018" w:type="dxa"/>
            <w:vMerge w:val="restart"/>
            <w:textDirection w:val="btLr"/>
          </w:tcPr>
          <w:p w:rsidR="00613601" w:rsidRDefault="00613601" w:rsidP="0079695B">
            <w:pPr>
              <w:ind w:left="113" w:right="113"/>
              <w:jc w:val="center"/>
            </w:pPr>
            <w:r>
              <w:rPr>
                <w:b/>
              </w:rPr>
              <w:t>8</w:t>
            </w:r>
            <w:r w:rsidRPr="00877EA4">
              <w:rPr>
                <w:b/>
              </w:rPr>
              <w:t xml:space="preserve"> </w:t>
            </w:r>
            <w:r>
              <w:rPr>
                <w:b/>
              </w:rPr>
              <w:t>Reflective E</w:t>
            </w:r>
            <w:r w:rsidRPr="00877EA4">
              <w:rPr>
                <w:b/>
              </w:rPr>
              <w:t>ntries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613601" w:rsidRDefault="00613601" w:rsidP="0079695B">
            <w:pPr>
              <w:pStyle w:val="ListParagraph"/>
              <w:numPr>
                <w:ilvl w:val="0"/>
                <w:numId w:val="7"/>
              </w:numPr>
            </w:pPr>
            <w:r>
              <w:t>2 Entries per week</w:t>
            </w:r>
          </w:p>
          <w:p w:rsidR="00613601" w:rsidRDefault="00613601" w:rsidP="0079695B">
            <w:pPr>
              <w:pStyle w:val="ListParagraph"/>
              <w:numPr>
                <w:ilvl w:val="0"/>
                <w:numId w:val="6"/>
              </w:numPr>
            </w:pPr>
            <w:r>
              <w:t xml:space="preserve">Students must notice and record at least </w:t>
            </w:r>
            <w:proofErr w:type="gramStart"/>
            <w:r>
              <w:t>8</w:t>
            </w:r>
            <w:proofErr w:type="gramEnd"/>
            <w:r>
              <w:t xml:space="preserve"> actions or events.  (The action may be done multiple times)  </w:t>
            </w:r>
          </w:p>
          <w:p w:rsidR="00613601" w:rsidRDefault="00613601" w:rsidP="0079695B">
            <w:pPr>
              <w:pStyle w:val="ListParagraph"/>
              <w:numPr>
                <w:ilvl w:val="0"/>
                <w:numId w:val="6"/>
              </w:numPr>
            </w:pPr>
            <w:r>
              <w:t>Each entry must contain the following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13601" w:rsidRDefault="00613601" w:rsidP="0079695B">
            <w:pPr>
              <w:jc w:val="right"/>
            </w:pPr>
          </w:p>
        </w:tc>
        <w:tc>
          <w:tcPr>
            <w:tcW w:w="576" w:type="dxa"/>
            <w:vMerge w:val="restart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56</w:t>
            </w: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pPr>
              <w:pStyle w:val="ListParagraph"/>
              <w:numPr>
                <w:ilvl w:val="0"/>
                <w:numId w:val="8"/>
              </w:numPr>
            </w:pPr>
            <w:r>
              <w:t>Date of the action or event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pPr>
              <w:pStyle w:val="ListParagraph"/>
              <w:numPr>
                <w:ilvl w:val="0"/>
                <w:numId w:val="8"/>
              </w:numPr>
            </w:pPr>
            <w:r>
              <w:t>Entry is numbered 1-8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pPr>
              <w:pStyle w:val="ListParagraph"/>
              <w:numPr>
                <w:ilvl w:val="0"/>
                <w:numId w:val="8"/>
              </w:numPr>
            </w:pPr>
            <w:r>
              <w:t>Description of the action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8</w:t>
            </w:r>
          </w:p>
        </w:tc>
        <w:tc>
          <w:tcPr>
            <w:tcW w:w="576" w:type="dxa"/>
            <w:vMerge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pPr>
              <w:pStyle w:val="ListParagraph"/>
              <w:numPr>
                <w:ilvl w:val="0"/>
                <w:numId w:val="8"/>
              </w:numPr>
            </w:pPr>
            <w:r>
              <w:t>Hadith or Ayah related to the action, there must be a clearly connected explanation here (Hadith/Ayah can be repeated for different entries)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16</w:t>
            </w:r>
          </w:p>
        </w:tc>
        <w:tc>
          <w:tcPr>
            <w:tcW w:w="576" w:type="dxa"/>
            <w:vMerge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Pr="00222410" w:rsidRDefault="00613601" w:rsidP="0079695B">
            <w:pPr>
              <w:pStyle w:val="ListParagraph"/>
              <w:numPr>
                <w:ilvl w:val="0"/>
                <w:numId w:val="8"/>
              </w:numPr>
            </w:pPr>
            <w:r w:rsidRPr="00222410">
              <w:t>Explanation as to why this action was noteworthy, noble or moral.  What can you learn from it?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16</w:t>
            </w:r>
          </w:p>
        </w:tc>
        <w:tc>
          <w:tcPr>
            <w:tcW w:w="576" w:type="dxa"/>
            <w:vMerge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rPr>
          <w:cantSplit/>
          <w:trHeight w:val="431"/>
        </w:trPr>
        <w:tc>
          <w:tcPr>
            <w:tcW w:w="1018" w:type="dxa"/>
            <w:vMerge w:val="restart"/>
            <w:shd w:val="clear" w:color="auto" w:fill="C4BC96" w:themeFill="background2" w:themeFillShade="BF"/>
            <w:textDirection w:val="btLr"/>
          </w:tcPr>
          <w:p w:rsidR="00613601" w:rsidRDefault="00613601" w:rsidP="0079695B">
            <w:pPr>
              <w:ind w:left="113" w:right="113"/>
              <w:jc w:val="center"/>
            </w:pPr>
            <w:r w:rsidRPr="00877EA4">
              <w:rPr>
                <w:b/>
              </w:rPr>
              <w:t xml:space="preserve">Illustration </w:t>
            </w:r>
            <w:r>
              <w:rPr>
                <w:b/>
              </w:rPr>
              <w:t>Organization and N</w:t>
            </w:r>
            <w:r w:rsidRPr="00877EA4">
              <w:rPr>
                <w:b/>
              </w:rPr>
              <w:t>eatness</w:t>
            </w:r>
          </w:p>
        </w:tc>
        <w:tc>
          <w:tcPr>
            <w:tcW w:w="4940" w:type="dxa"/>
            <w:shd w:val="clear" w:color="auto" w:fill="C4BC96" w:themeFill="background2" w:themeFillShade="BF"/>
          </w:tcPr>
          <w:p w:rsidR="00613601" w:rsidRPr="00222410" w:rsidRDefault="00613601" w:rsidP="0079695B">
            <w:r>
              <w:t>The journal is neat and the handwriting is legible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613601" w:rsidRDefault="00613601" w:rsidP="0079695B">
            <w:pPr>
              <w:jc w:val="right"/>
            </w:pPr>
            <w:r>
              <w:t>3</w:t>
            </w:r>
          </w:p>
        </w:tc>
        <w:tc>
          <w:tcPr>
            <w:tcW w:w="576" w:type="dxa"/>
            <w:vMerge w:val="restart"/>
            <w:shd w:val="clear" w:color="auto" w:fill="C4BC96" w:themeFill="background2" w:themeFillShade="BF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14</w:t>
            </w:r>
          </w:p>
        </w:tc>
      </w:tr>
      <w:tr w:rsidR="00613601" w:rsidTr="0079695B">
        <w:tc>
          <w:tcPr>
            <w:tcW w:w="1018" w:type="dxa"/>
            <w:vMerge/>
            <w:shd w:val="clear" w:color="auto" w:fill="C4BC96" w:themeFill="background2" w:themeFillShade="BF"/>
          </w:tcPr>
          <w:p w:rsidR="00613601" w:rsidRDefault="00613601" w:rsidP="0079695B"/>
        </w:tc>
        <w:tc>
          <w:tcPr>
            <w:tcW w:w="4940" w:type="dxa"/>
            <w:shd w:val="clear" w:color="auto" w:fill="C4BC96" w:themeFill="background2" w:themeFillShade="BF"/>
          </w:tcPr>
          <w:p w:rsidR="00613601" w:rsidRPr="00222410" w:rsidRDefault="00613601" w:rsidP="0079695B">
            <w:r>
              <w:t>Writing conventions learned in units 1 and 2 are applied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613601" w:rsidRDefault="00613601" w:rsidP="0079695B">
            <w:pPr>
              <w:jc w:val="right"/>
            </w:pPr>
            <w:r>
              <w:t>7</w:t>
            </w:r>
          </w:p>
        </w:tc>
        <w:tc>
          <w:tcPr>
            <w:tcW w:w="576" w:type="dxa"/>
            <w:vMerge/>
            <w:shd w:val="clear" w:color="auto" w:fill="C4BC96" w:themeFill="background2" w:themeFillShade="BF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rPr>
          <w:trHeight w:val="593"/>
        </w:trPr>
        <w:tc>
          <w:tcPr>
            <w:tcW w:w="1018" w:type="dxa"/>
            <w:vMerge/>
            <w:shd w:val="clear" w:color="auto" w:fill="C4BC96" w:themeFill="background2" w:themeFillShade="BF"/>
          </w:tcPr>
          <w:p w:rsidR="00613601" w:rsidRDefault="00613601" w:rsidP="0079695B"/>
        </w:tc>
        <w:tc>
          <w:tcPr>
            <w:tcW w:w="4940" w:type="dxa"/>
            <w:shd w:val="clear" w:color="auto" w:fill="C4BC96" w:themeFill="background2" w:themeFillShade="BF"/>
          </w:tcPr>
          <w:p w:rsidR="00613601" w:rsidRDefault="00613601" w:rsidP="0079695B">
            <w:r>
              <w:t xml:space="preserve">The cover page of the journal is illustrated 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613601" w:rsidRDefault="00613601" w:rsidP="0079695B">
            <w:pPr>
              <w:jc w:val="right"/>
            </w:pPr>
            <w:r>
              <w:t>4</w:t>
            </w:r>
          </w:p>
        </w:tc>
        <w:tc>
          <w:tcPr>
            <w:tcW w:w="576" w:type="dxa"/>
            <w:vMerge/>
            <w:shd w:val="clear" w:color="auto" w:fill="C4BC96" w:themeFill="background2" w:themeFillShade="BF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</w:tr>
      <w:tr w:rsidR="00613601" w:rsidTr="0079695B">
        <w:trPr>
          <w:cantSplit/>
          <w:trHeight w:val="1134"/>
        </w:trPr>
        <w:tc>
          <w:tcPr>
            <w:tcW w:w="1018" w:type="dxa"/>
            <w:vMerge w:val="restart"/>
            <w:textDirection w:val="btLr"/>
          </w:tcPr>
          <w:p w:rsidR="00613601" w:rsidRPr="00D93E07" w:rsidRDefault="00613601" w:rsidP="0079695B">
            <w:pPr>
              <w:ind w:left="113" w:right="113"/>
              <w:jc w:val="center"/>
              <w:rPr>
                <w:b/>
                <w:bCs/>
              </w:rPr>
            </w:pPr>
            <w:r w:rsidRPr="00D93E07">
              <w:rPr>
                <w:b/>
                <w:bCs/>
              </w:rPr>
              <w:t>Presentation</w:t>
            </w:r>
          </w:p>
        </w:tc>
        <w:tc>
          <w:tcPr>
            <w:tcW w:w="4940" w:type="dxa"/>
          </w:tcPr>
          <w:p w:rsidR="00613601" w:rsidRPr="00996F2D" w:rsidRDefault="00613601" w:rsidP="0079695B">
            <w:pPr>
              <w:pStyle w:val="ListParagraph"/>
              <w:ind w:left="0"/>
              <w:rPr>
                <w:b/>
                <w:bCs/>
              </w:rPr>
            </w:pPr>
            <w:r w:rsidRPr="00996F2D">
              <w:rPr>
                <w:b/>
                <w:bCs/>
              </w:rPr>
              <w:t>PowerPoint, Prezi or Google Slides</w:t>
            </w:r>
          </w:p>
          <w:p w:rsidR="00613601" w:rsidRDefault="00613601" w:rsidP="0079695B">
            <w:pPr>
              <w:pStyle w:val="ListParagraph"/>
              <w:ind w:left="0"/>
            </w:pPr>
            <w:r>
              <w:t>6 Slides</w:t>
            </w:r>
          </w:p>
          <w:p w:rsidR="00613601" w:rsidRDefault="00613601" w:rsidP="0079695B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Slide 1:Title (2 </w:t>
            </w:r>
            <w:proofErr w:type="spellStart"/>
            <w:r>
              <w:t>pt</w:t>
            </w:r>
            <w:proofErr w:type="spellEnd"/>
            <w:r>
              <w:t>)</w:t>
            </w:r>
          </w:p>
          <w:p w:rsidR="00613601" w:rsidRDefault="00613601" w:rsidP="0079695B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Slide 2 through 5: Briefly introduce 4  actions/events with a related hadith/ayah on a slide (4 </w:t>
            </w:r>
            <w:proofErr w:type="spellStart"/>
            <w:r>
              <w:t>pt</w:t>
            </w:r>
            <w:proofErr w:type="spellEnd"/>
            <w:r>
              <w:t>/slide)</w:t>
            </w:r>
          </w:p>
          <w:p w:rsidR="00613601" w:rsidRDefault="00613601" w:rsidP="0079695B">
            <w:pPr>
              <w:pStyle w:val="ListParagraph"/>
              <w:numPr>
                <w:ilvl w:val="0"/>
                <w:numId w:val="5"/>
              </w:numPr>
              <w:ind w:left="522"/>
            </w:pPr>
            <w:r>
              <w:t xml:space="preserve">Slide 6: Reveal the person’s identity (2 </w:t>
            </w:r>
            <w:proofErr w:type="spellStart"/>
            <w:r>
              <w:t>pt</w:t>
            </w:r>
            <w:proofErr w:type="spellEnd"/>
            <w:r>
              <w:t>)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20</w:t>
            </w:r>
          </w:p>
        </w:tc>
        <w:tc>
          <w:tcPr>
            <w:tcW w:w="576" w:type="dxa"/>
            <w:vMerge w:val="restart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30</w:t>
            </w:r>
          </w:p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r>
              <w:t>Writing Conventions are applied</w:t>
            </w:r>
          </w:p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5</w:t>
            </w:r>
          </w:p>
        </w:tc>
        <w:tc>
          <w:tcPr>
            <w:tcW w:w="576" w:type="dxa"/>
            <w:vMerge/>
          </w:tcPr>
          <w:p w:rsidR="00613601" w:rsidRDefault="00613601" w:rsidP="0079695B"/>
        </w:tc>
      </w:tr>
      <w:tr w:rsidR="00613601" w:rsidTr="0079695B">
        <w:tc>
          <w:tcPr>
            <w:tcW w:w="1018" w:type="dxa"/>
            <w:vMerge/>
          </w:tcPr>
          <w:p w:rsidR="00613601" w:rsidRDefault="00613601" w:rsidP="0079695B"/>
        </w:tc>
        <w:tc>
          <w:tcPr>
            <w:tcW w:w="4940" w:type="dxa"/>
          </w:tcPr>
          <w:p w:rsidR="00613601" w:rsidRDefault="00613601" w:rsidP="0079695B">
            <w:r>
              <w:t>Background is simple enough for the text to be visible and legible &amp; creativity is apparent</w:t>
            </w:r>
          </w:p>
          <w:p w:rsidR="00613601" w:rsidRDefault="00613601" w:rsidP="0079695B"/>
        </w:tc>
        <w:tc>
          <w:tcPr>
            <w:tcW w:w="810" w:type="dxa"/>
            <w:vAlign w:val="center"/>
          </w:tcPr>
          <w:p w:rsidR="00613601" w:rsidRDefault="00613601" w:rsidP="0079695B">
            <w:pPr>
              <w:jc w:val="right"/>
            </w:pPr>
            <w:r>
              <w:t>5</w:t>
            </w:r>
          </w:p>
        </w:tc>
        <w:tc>
          <w:tcPr>
            <w:tcW w:w="576" w:type="dxa"/>
            <w:vMerge/>
          </w:tcPr>
          <w:p w:rsidR="00613601" w:rsidRDefault="00613601" w:rsidP="0079695B"/>
        </w:tc>
      </w:tr>
      <w:tr w:rsidR="00613601" w:rsidRPr="001A0648" w:rsidTr="0079695B">
        <w:tc>
          <w:tcPr>
            <w:tcW w:w="1018" w:type="dxa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  <w:tc>
          <w:tcPr>
            <w:tcW w:w="4940" w:type="dxa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Total</w:t>
            </w:r>
          </w:p>
        </w:tc>
        <w:tc>
          <w:tcPr>
            <w:tcW w:w="810" w:type="dxa"/>
            <w:vAlign w:val="center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</w:tcPr>
          <w:p w:rsidR="00613601" w:rsidRPr="001A0648" w:rsidRDefault="00613601" w:rsidP="0079695B">
            <w:pPr>
              <w:jc w:val="right"/>
              <w:rPr>
                <w:b/>
                <w:bCs/>
              </w:rPr>
            </w:pPr>
            <w:r w:rsidRPr="001A0648">
              <w:rPr>
                <w:b/>
                <w:bCs/>
              </w:rPr>
              <w:t>100</w:t>
            </w:r>
          </w:p>
        </w:tc>
      </w:tr>
    </w:tbl>
    <w:p w:rsidR="00CB0F5D" w:rsidRDefault="00CB0F5D" w:rsidP="00761C94">
      <w:pPr>
        <w:ind w:firstLine="720"/>
      </w:pPr>
      <w:bookmarkStart w:id="0" w:name="_GoBack"/>
      <w:bookmarkEnd w:id="0"/>
    </w:p>
    <w:p w:rsidR="00CB0F5D" w:rsidRPr="00761C94" w:rsidRDefault="00CB0F5D" w:rsidP="00761C94">
      <w:pPr>
        <w:ind w:firstLine="720"/>
      </w:pPr>
    </w:p>
    <w:sectPr w:rsidR="00CB0F5D" w:rsidRPr="00761C94" w:rsidSect="00C9016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5C" w:rsidRDefault="0070785C" w:rsidP="00625D98">
      <w:pPr>
        <w:spacing w:after="0" w:line="240" w:lineRule="auto"/>
      </w:pPr>
      <w:r>
        <w:separator/>
      </w:r>
    </w:p>
  </w:endnote>
  <w:endnote w:type="continuationSeparator" w:id="0">
    <w:p w:rsidR="0070785C" w:rsidRDefault="0070785C" w:rsidP="0062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5C" w:rsidRDefault="0070785C" w:rsidP="00625D98">
      <w:pPr>
        <w:spacing w:after="0" w:line="240" w:lineRule="auto"/>
      </w:pPr>
      <w:r>
        <w:separator/>
      </w:r>
    </w:p>
  </w:footnote>
  <w:footnote w:type="continuationSeparator" w:id="0">
    <w:p w:rsidR="0070785C" w:rsidRDefault="0070785C" w:rsidP="00625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AFA"/>
    <w:multiLevelType w:val="hybridMultilevel"/>
    <w:tmpl w:val="51C6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A2597"/>
    <w:multiLevelType w:val="hybridMultilevel"/>
    <w:tmpl w:val="889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AA1"/>
    <w:multiLevelType w:val="hybridMultilevel"/>
    <w:tmpl w:val="B4FA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4218"/>
    <w:multiLevelType w:val="hybridMultilevel"/>
    <w:tmpl w:val="B4FA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AA6"/>
    <w:multiLevelType w:val="hybridMultilevel"/>
    <w:tmpl w:val="28DC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2BAF"/>
    <w:multiLevelType w:val="hybridMultilevel"/>
    <w:tmpl w:val="44EC6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251EE"/>
    <w:multiLevelType w:val="hybridMultilevel"/>
    <w:tmpl w:val="D8083F4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723A619F"/>
    <w:multiLevelType w:val="hybridMultilevel"/>
    <w:tmpl w:val="AD6ED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66"/>
    <w:rsid w:val="00005420"/>
    <w:rsid w:val="00062286"/>
    <w:rsid w:val="000C62E0"/>
    <w:rsid w:val="000E374C"/>
    <w:rsid w:val="000F0B3A"/>
    <w:rsid w:val="000F7037"/>
    <w:rsid w:val="00110ABD"/>
    <w:rsid w:val="0011766D"/>
    <w:rsid w:val="001413E3"/>
    <w:rsid w:val="00143EBA"/>
    <w:rsid w:val="00152AF9"/>
    <w:rsid w:val="001A0648"/>
    <w:rsid w:val="001C3407"/>
    <w:rsid w:val="00222410"/>
    <w:rsid w:val="00231A25"/>
    <w:rsid w:val="002F4A79"/>
    <w:rsid w:val="003211AB"/>
    <w:rsid w:val="003A5F92"/>
    <w:rsid w:val="003F4357"/>
    <w:rsid w:val="004022A7"/>
    <w:rsid w:val="00464D1A"/>
    <w:rsid w:val="00487C8D"/>
    <w:rsid w:val="005013F5"/>
    <w:rsid w:val="00511FF1"/>
    <w:rsid w:val="005405B9"/>
    <w:rsid w:val="00580AEF"/>
    <w:rsid w:val="005956CC"/>
    <w:rsid w:val="005A14F3"/>
    <w:rsid w:val="005E5331"/>
    <w:rsid w:val="0060451C"/>
    <w:rsid w:val="00613601"/>
    <w:rsid w:val="00625D98"/>
    <w:rsid w:val="00643031"/>
    <w:rsid w:val="006941F0"/>
    <w:rsid w:val="006A2D44"/>
    <w:rsid w:val="006B3362"/>
    <w:rsid w:val="006D1A82"/>
    <w:rsid w:val="0070785C"/>
    <w:rsid w:val="007527A1"/>
    <w:rsid w:val="00753790"/>
    <w:rsid w:val="0075488C"/>
    <w:rsid w:val="00761C94"/>
    <w:rsid w:val="00774E18"/>
    <w:rsid w:val="007D19E5"/>
    <w:rsid w:val="00856965"/>
    <w:rsid w:val="00877EA4"/>
    <w:rsid w:val="00886854"/>
    <w:rsid w:val="008B0D47"/>
    <w:rsid w:val="008D6CA3"/>
    <w:rsid w:val="008E139C"/>
    <w:rsid w:val="00996F2D"/>
    <w:rsid w:val="009D3264"/>
    <w:rsid w:val="009D3666"/>
    <w:rsid w:val="009F666C"/>
    <w:rsid w:val="00A241DD"/>
    <w:rsid w:val="00A44432"/>
    <w:rsid w:val="00AA52C9"/>
    <w:rsid w:val="00AE0E59"/>
    <w:rsid w:val="00AF72B4"/>
    <w:rsid w:val="00B027D7"/>
    <w:rsid w:val="00B02F74"/>
    <w:rsid w:val="00B160F8"/>
    <w:rsid w:val="00B57257"/>
    <w:rsid w:val="00B7311F"/>
    <w:rsid w:val="00B864FF"/>
    <w:rsid w:val="00BA56AA"/>
    <w:rsid w:val="00BE0959"/>
    <w:rsid w:val="00C13575"/>
    <w:rsid w:val="00C45DB8"/>
    <w:rsid w:val="00C90167"/>
    <w:rsid w:val="00CB0F5D"/>
    <w:rsid w:val="00CB533D"/>
    <w:rsid w:val="00CD4A11"/>
    <w:rsid w:val="00CE1A3E"/>
    <w:rsid w:val="00D24C2E"/>
    <w:rsid w:val="00D33BC6"/>
    <w:rsid w:val="00D93E07"/>
    <w:rsid w:val="00DA5259"/>
    <w:rsid w:val="00DC2E0C"/>
    <w:rsid w:val="00E20508"/>
    <w:rsid w:val="00E36490"/>
    <w:rsid w:val="00E517F9"/>
    <w:rsid w:val="00E56E6B"/>
    <w:rsid w:val="00EA6637"/>
    <w:rsid w:val="00EC60D3"/>
    <w:rsid w:val="00F03692"/>
    <w:rsid w:val="00F62CEE"/>
    <w:rsid w:val="00F84039"/>
    <w:rsid w:val="00F92E22"/>
    <w:rsid w:val="00FC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66"/>
    <w:pPr>
      <w:ind w:left="720"/>
      <w:contextualSpacing/>
    </w:pPr>
  </w:style>
  <w:style w:type="table" w:styleId="TableGrid">
    <w:name w:val="Table Grid"/>
    <w:basedOn w:val="TableNormal"/>
    <w:uiPriority w:val="59"/>
    <w:rsid w:val="009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98"/>
  </w:style>
  <w:style w:type="paragraph" w:styleId="Footer">
    <w:name w:val="footer"/>
    <w:basedOn w:val="Normal"/>
    <w:link w:val="FooterChar"/>
    <w:uiPriority w:val="99"/>
    <w:unhideWhenUsed/>
    <w:rsid w:val="0062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E8C-0DAF-4294-BFBD-66E109D2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Lakhani</dc:creator>
  <cp:lastModifiedBy>Simal</cp:lastModifiedBy>
  <cp:revision>15</cp:revision>
  <cp:lastPrinted>2013-10-21T13:57:00Z</cp:lastPrinted>
  <dcterms:created xsi:type="dcterms:W3CDTF">2014-10-21T17:09:00Z</dcterms:created>
  <dcterms:modified xsi:type="dcterms:W3CDTF">2015-10-28T01:57:00Z</dcterms:modified>
</cp:coreProperties>
</file>